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sz w:val="32"/>
          <w:szCs w:val="32"/>
        </w:rPr>
      </w:pPr>
      <w:r>
        <w:rPr>
          <w:rFonts w:hint="eastAsia" w:ascii="仿宋" w:hAnsi="仿宋" w:eastAsia="仿宋"/>
          <w:sz w:val="32"/>
          <w:szCs w:val="32"/>
        </w:rPr>
        <w:t>附件1：</w:t>
      </w:r>
    </w:p>
    <w:p>
      <w:pPr>
        <w:spacing w:line="520" w:lineRule="exact"/>
        <w:jc w:val="center"/>
        <w:rPr>
          <w:rFonts w:eastAsia="黑体"/>
          <w:b/>
          <w:sz w:val="32"/>
          <w:szCs w:val="32"/>
        </w:rPr>
      </w:pPr>
      <w:r>
        <w:rPr>
          <w:rFonts w:hint="eastAsia" w:ascii="华文中宋" w:hAnsi="华文中宋" w:eastAsia="华文中宋"/>
          <w:b/>
          <w:bCs/>
          <w:sz w:val="36"/>
          <w:szCs w:val="36"/>
        </w:rPr>
        <w:t>第十三届外语院校繁荣发展哲学社会科学高层论坛暨全国外语院校科研管理协作会年会</w:t>
      </w:r>
    </w:p>
    <w:p>
      <w:pPr>
        <w:spacing w:line="500" w:lineRule="exact"/>
        <w:jc w:val="center"/>
        <w:rPr>
          <w:rFonts w:eastAsia="黑体"/>
          <w:b/>
          <w:bCs/>
          <w:color w:val="000000"/>
          <w:sz w:val="32"/>
          <w:szCs w:val="32"/>
        </w:rPr>
      </w:pPr>
      <w:r>
        <w:rPr>
          <w:rFonts w:eastAsia="黑体"/>
          <w:b/>
          <w:bCs/>
          <w:color w:val="000000"/>
          <w:sz w:val="32"/>
          <w:szCs w:val="32"/>
        </w:rPr>
        <w:t>回</w:t>
      </w:r>
      <w:r>
        <w:rPr>
          <w:rFonts w:hint="eastAsia" w:eastAsia="黑体"/>
          <w:b/>
          <w:bCs/>
          <w:color w:val="000000"/>
          <w:sz w:val="32"/>
          <w:szCs w:val="32"/>
        </w:rPr>
        <w:t xml:space="preserve">  </w:t>
      </w:r>
      <w:r>
        <w:rPr>
          <w:rFonts w:eastAsia="黑体"/>
          <w:b/>
          <w:bCs/>
          <w:color w:val="000000"/>
          <w:sz w:val="32"/>
          <w:szCs w:val="32"/>
        </w:rPr>
        <w:t>执</w:t>
      </w:r>
    </w:p>
    <w:p>
      <w:pPr>
        <w:spacing w:line="500" w:lineRule="exact"/>
        <w:jc w:val="center"/>
        <w:rPr>
          <w:rFonts w:eastAsia="黑体"/>
          <w:b/>
          <w:bCs/>
          <w:color w:val="000000"/>
          <w:sz w:val="32"/>
          <w:szCs w:val="32"/>
        </w:rPr>
      </w:pPr>
    </w:p>
    <w:p>
      <w:pPr>
        <w:spacing w:line="440" w:lineRule="exact"/>
        <w:ind w:left="-3" w:leftChars="-257" w:hanging="537" w:hangingChars="192"/>
        <w:rPr>
          <w:b/>
          <w:bCs/>
          <w:color w:val="000000"/>
          <w:sz w:val="28"/>
          <w:szCs w:val="28"/>
        </w:rPr>
      </w:pPr>
      <w:r>
        <w:rPr>
          <w:rFonts w:hAnsi="宋体"/>
          <w:sz w:val="28"/>
          <w:szCs w:val="28"/>
        </w:rPr>
        <w:t>单位名称（盖章）：</w:t>
      </w:r>
      <w:r>
        <w:rPr>
          <w:rFonts w:hint="eastAsia" w:hAnsi="宋体"/>
          <w:sz w:val="28"/>
          <w:szCs w:val="28"/>
        </w:rPr>
        <w:t xml:space="preserve">                             </w:t>
      </w:r>
      <w:r>
        <w:rPr>
          <w:rFonts w:hAnsi="宋体"/>
          <w:sz w:val="28"/>
          <w:szCs w:val="28"/>
        </w:rPr>
        <w:t xml:space="preserve">填表日期： </w:t>
      </w:r>
    </w:p>
    <w:tbl>
      <w:tblPr>
        <w:tblStyle w:val="5"/>
        <w:tblW w:w="14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5"/>
        <w:gridCol w:w="1164"/>
        <w:gridCol w:w="1134"/>
        <w:gridCol w:w="2300"/>
        <w:gridCol w:w="2693"/>
        <w:gridCol w:w="2835"/>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22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sz w:val="28"/>
                <w:szCs w:val="28"/>
              </w:rPr>
            </w:pPr>
            <w:r>
              <w:rPr>
                <w:rFonts w:hAnsi="宋体"/>
                <w:sz w:val="28"/>
                <w:szCs w:val="28"/>
              </w:rPr>
              <w:t>姓名</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sz w:val="28"/>
                <w:szCs w:val="28"/>
              </w:rPr>
            </w:pPr>
            <w:r>
              <w:rPr>
                <w:rFonts w:hAnsi="宋体"/>
                <w:sz w:val="28"/>
                <w:szCs w:val="28"/>
              </w:rPr>
              <w:t>性别</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sz w:val="28"/>
                <w:szCs w:val="28"/>
              </w:rPr>
            </w:pPr>
            <w:r>
              <w:rPr>
                <w:rFonts w:hAnsi="宋体"/>
                <w:sz w:val="28"/>
                <w:szCs w:val="28"/>
              </w:rPr>
              <w:t>民族</w:t>
            </w:r>
          </w:p>
        </w:tc>
        <w:tc>
          <w:tcPr>
            <w:tcW w:w="2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sz w:val="28"/>
                <w:szCs w:val="28"/>
              </w:rPr>
            </w:pPr>
            <w:r>
              <w:rPr>
                <w:rFonts w:hAnsi="宋体"/>
                <w:sz w:val="28"/>
                <w:szCs w:val="28"/>
              </w:rPr>
              <w:t>职务</w:t>
            </w:r>
            <w:r>
              <w:rPr>
                <w:sz w:val="28"/>
                <w:szCs w:val="28"/>
              </w:rPr>
              <w:t>/</w:t>
            </w:r>
            <w:r>
              <w:rPr>
                <w:rFonts w:hAnsi="宋体"/>
                <w:sz w:val="28"/>
                <w:szCs w:val="28"/>
              </w:rPr>
              <w:t>职称</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sz w:val="28"/>
                <w:szCs w:val="28"/>
              </w:rPr>
            </w:pPr>
            <w:r>
              <w:rPr>
                <w:rFonts w:hAnsi="宋体"/>
                <w:sz w:val="28"/>
                <w:szCs w:val="28"/>
              </w:rPr>
              <w:t>联系电话</w:t>
            </w:r>
          </w:p>
          <w:p>
            <w:pPr>
              <w:spacing w:line="440" w:lineRule="exact"/>
              <w:jc w:val="center"/>
              <w:rPr>
                <w:sz w:val="28"/>
                <w:szCs w:val="28"/>
              </w:rPr>
            </w:pPr>
            <w:r>
              <w:rPr>
                <w:rFonts w:hAnsi="宋体"/>
                <w:sz w:val="28"/>
                <w:szCs w:val="28"/>
              </w:rPr>
              <w:t>（办公、手机）</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sz w:val="28"/>
                <w:szCs w:val="28"/>
              </w:rPr>
            </w:pPr>
            <w:r>
              <w:rPr>
                <w:rFonts w:hAnsi="宋体"/>
                <w:sz w:val="28"/>
                <w:szCs w:val="28"/>
              </w:rPr>
              <w:t>电子邮件</w:t>
            </w:r>
          </w:p>
        </w:tc>
        <w:tc>
          <w:tcPr>
            <w:tcW w:w="19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Ansi="宋体"/>
                <w:sz w:val="28"/>
                <w:szCs w:val="28"/>
              </w:rPr>
            </w:pPr>
            <w:r>
              <w:rPr>
                <w:rFonts w:hint="eastAsia"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21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jc w:val="center"/>
              <w:rPr>
                <w:sz w:val="28"/>
                <w:szCs w:val="28"/>
              </w:rPr>
            </w:pPr>
          </w:p>
        </w:tc>
        <w:tc>
          <w:tcPr>
            <w:tcW w:w="1164"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jc w:val="center"/>
              <w:rPr>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jc w:val="center"/>
              <w:rPr>
                <w:sz w:val="28"/>
                <w:szCs w:val="28"/>
              </w:rPr>
            </w:pPr>
          </w:p>
        </w:tc>
        <w:tc>
          <w:tcPr>
            <w:tcW w:w="2300"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jc w:val="center"/>
              <w:rPr>
                <w:sz w:val="28"/>
                <w:szCs w:val="28"/>
              </w:rPr>
            </w:pPr>
          </w:p>
        </w:tc>
        <w:tc>
          <w:tcPr>
            <w:tcW w:w="269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jc w:val="center"/>
              <w:rPr>
                <w:sz w:val="28"/>
                <w:szCs w:val="28"/>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jc w:val="center"/>
              <w:rPr>
                <w:sz w:val="28"/>
                <w:szCs w:val="28"/>
              </w:rPr>
            </w:pPr>
          </w:p>
        </w:tc>
        <w:tc>
          <w:tcPr>
            <w:tcW w:w="1916"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21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jc w:val="center"/>
              <w:rPr>
                <w:sz w:val="28"/>
                <w:szCs w:val="28"/>
              </w:rPr>
            </w:pPr>
          </w:p>
        </w:tc>
        <w:tc>
          <w:tcPr>
            <w:tcW w:w="1164"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jc w:val="center"/>
              <w:rPr>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jc w:val="center"/>
              <w:rPr>
                <w:sz w:val="28"/>
                <w:szCs w:val="28"/>
              </w:rPr>
            </w:pPr>
          </w:p>
        </w:tc>
        <w:tc>
          <w:tcPr>
            <w:tcW w:w="2300"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jc w:val="center"/>
              <w:rPr>
                <w:sz w:val="28"/>
                <w:szCs w:val="28"/>
              </w:rPr>
            </w:pPr>
          </w:p>
        </w:tc>
        <w:tc>
          <w:tcPr>
            <w:tcW w:w="269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jc w:val="center"/>
              <w:rPr>
                <w:sz w:val="28"/>
                <w:szCs w:val="28"/>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jc w:val="center"/>
              <w:rPr>
                <w:sz w:val="28"/>
                <w:szCs w:val="28"/>
              </w:rPr>
            </w:pPr>
          </w:p>
        </w:tc>
        <w:tc>
          <w:tcPr>
            <w:tcW w:w="1916"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21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jc w:val="center"/>
              <w:rPr>
                <w:sz w:val="28"/>
                <w:szCs w:val="28"/>
              </w:rPr>
            </w:pPr>
          </w:p>
        </w:tc>
        <w:tc>
          <w:tcPr>
            <w:tcW w:w="1164"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sz w:val="28"/>
                <w:szCs w:val="28"/>
              </w:rPr>
            </w:pPr>
          </w:p>
        </w:tc>
        <w:tc>
          <w:tcPr>
            <w:tcW w:w="2300"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sz w:val="28"/>
                <w:szCs w:val="28"/>
              </w:rPr>
            </w:pPr>
          </w:p>
        </w:tc>
        <w:tc>
          <w:tcPr>
            <w:tcW w:w="269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sz w:val="28"/>
                <w:szCs w:val="28"/>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sz w:val="28"/>
                <w:szCs w:val="28"/>
              </w:rPr>
            </w:pPr>
          </w:p>
        </w:tc>
        <w:tc>
          <w:tcPr>
            <w:tcW w:w="1916"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9"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exact"/>
              <w:jc w:val="center"/>
              <w:rPr>
                <w:rFonts w:hint="eastAsia" w:hAnsi="宋体"/>
                <w:sz w:val="28"/>
                <w:szCs w:val="28"/>
              </w:rPr>
            </w:pPr>
            <w:r>
              <w:rPr>
                <w:rFonts w:hAnsi="宋体"/>
                <w:sz w:val="28"/>
                <w:szCs w:val="28"/>
              </w:rPr>
              <w:t>住宿标准</w:t>
            </w:r>
          </w:p>
          <w:p>
            <w:pPr>
              <w:spacing w:line="440" w:lineRule="exact"/>
              <w:jc w:val="center"/>
              <w:rPr>
                <w:sz w:val="28"/>
                <w:szCs w:val="28"/>
              </w:rPr>
            </w:pPr>
            <w:r>
              <w:rPr>
                <w:sz w:val="28"/>
                <w:szCs w:val="28"/>
              </w:rPr>
              <w:t>(</w:t>
            </w:r>
            <w:r>
              <w:rPr>
                <w:rFonts w:hAnsi="宋体"/>
                <w:sz w:val="28"/>
                <w:szCs w:val="28"/>
              </w:rPr>
              <w:t>请在后面方框中打</w:t>
            </w:r>
            <w:r>
              <w:rPr>
                <w:sz w:val="28"/>
                <w:szCs w:val="28"/>
              </w:rPr>
              <w:t>“√”)</w:t>
            </w:r>
          </w:p>
        </w:tc>
        <w:tc>
          <w:tcPr>
            <w:tcW w:w="34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40" w:lineRule="exact"/>
              <w:jc w:val="center"/>
              <w:rPr>
                <w:sz w:val="28"/>
                <w:szCs w:val="28"/>
              </w:rPr>
            </w:pPr>
            <w:r>
              <w:rPr>
                <w:rFonts w:hAnsi="宋体"/>
                <w:sz w:val="28"/>
                <w:szCs w:val="28"/>
              </w:rPr>
              <w:t>标准间</w:t>
            </w:r>
            <w:r>
              <w:rPr>
                <w:sz w:val="28"/>
                <w:szCs w:val="28"/>
              </w:rPr>
              <w:t>1</w:t>
            </w:r>
            <w:r>
              <w:rPr>
                <w:rFonts w:hAnsi="宋体"/>
                <w:sz w:val="28"/>
                <w:szCs w:val="28"/>
              </w:rPr>
              <w:t>人住</w:t>
            </w:r>
            <w:r>
              <w:rPr>
                <w:rFonts w:hint="eastAsia" w:hAnsi="宋体"/>
                <w:sz w:val="28"/>
                <w:szCs w:val="28"/>
              </w:rPr>
              <w:t>，或单间</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40" w:lineRule="exact"/>
              <w:jc w:val="center"/>
              <w:rPr>
                <w:sz w:val="32"/>
                <w:szCs w:val="32"/>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40" w:lineRule="exact"/>
              <w:jc w:val="center"/>
              <w:rPr>
                <w:sz w:val="28"/>
                <w:szCs w:val="28"/>
              </w:rPr>
            </w:pPr>
            <w:r>
              <w:rPr>
                <w:rFonts w:hAnsi="宋体"/>
                <w:sz w:val="28"/>
                <w:szCs w:val="28"/>
              </w:rPr>
              <w:t>标准间</w:t>
            </w:r>
            <w:r>
              <w:rPr>
                <w:sz w:val="28"/>
                <w:szCs w:val="28"/>
              </w:rPr>
              <w:t>2</w:t>
            </w:r>
            <w:r>
              <w:rPr>
                <w:rFonts w:hAnsi="宋体"/>
                <w:sz w:val="28"/>
                <w:szCs w:val="28"/>
              </w:rPr>
              <w:t>人住</w:t>
            </w:r>
          </w:p>
        </w:tc>
        <w:tc>
          <w:tcPr>
            <w:tcW w:w="19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34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sz w:val="28"/>
                <w:szCs w:val="28"/>
              </w:rPr>
            </w:pPr>
            <w:r>
              <w:rPr>
                <w:rFonts w:hint="eastAsia" w:hAnsi="宋体"/>
                <w:sz w:val="28"/>
                <w:szCs w:val="28"/>
              </w:rPr>
              <w:t>抵达日期、</w:t>
            </w:r>
            <w:r>
              <w:rPr>
                <w:rFonts w:hAnsi="宋体"/>
                <w:sz w:val="28"/>
                <w:szCs w:val="28"/>
              </w:rPr>
              <w:t>航班</w:t>
            </w:r>
            <w:r>
              <w:rPr>
                <w:rFonts w:hint="eastAsia" w:hAnsi="宋体"/>
                <w:sz w:val="28"/>
                <w:szCs w:val="28"/>
              </w:rPr>
              <w:t>或</w:t>
            </w:r>
            <w:r>
              <w:rPr>
                <w:rFonts w:hAnsi="宋体"/>
                <w:sz w:val="28"/>
                <w:szCs w:val="28"/>
              </w:rPr>
              <w:t>车次</w:t>
            </w:r>
            <w:r>
              <w:rPr>
                <w:rFonts w:hint="eastAsia" w:hAnsi="宋体"/>
                <w:sz w:val="28"/>
                <w:szCs w:val="28"/>
              </w:rPr>
              <w:t>信息</w:t>
            </w:r>
            <w:r>
              <w:rPr>
                <w:rFonts w:hAnsi="宋体"/>
                <w:sz w:val="28"/>
                <w:szCs w:val="28"/>
              </w:rPr>
              <w:t>：</w:t>
            </w:r>
          </w:p>
        </w:tc>
        <w:tc>
          <w:tcPr>
            <w:tcW w:w="19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234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sz w:val="28"/>
                <w:szCs w:val="28"/>
              </w:rPr>
            </w:pPr>
            <w:r>
              <w:rPr>
                <w:rFonts w:hAnsi="宋体"/>
                <w:sz w:val="28"/>
                <w:szCs w:val="28"/>
              </w:rPr>
              <w:t>返程</w:t>
            </w:r>
            <w:r>
              <w:rPr>
                <w:rFonts w:hint="eastAsia" w:hAnsi="宋体"/>
                <w:sz w:val="28"/>
                <w:szCs w:val="28"/>
              </w:rPr>
              <w:t>日期、</w:t>
            </w:r>
            <w:r>
              <w:rPr>
                <w:rFonts w:hAnsi="宋体"/>
                <w:sz w:val="28"/>
                <w:szCs w:val="28"/>
              </w:rPr>
              <w:t>航班</w:t>
            </w:r>
            <w:r>
              <w:rPr>
                <w:rFonts w:hint="eastAsia" w:hAnsi="宋体"/>
                <w:sz w:val="28"/>
                <w:szCs w:val="28"/>
              </w:rPr>
              <w:t>或</w:t>
            </w:r>
            <w:r>
              <w:rPr>
                <w:rFonts w:hAnsi="宋体"/>
                <w:sz w:val="28"/>
                <w:szCs w:val="28"/>
              </w:rPr>
              <w:t>车次</w:t>
            </w:r>
            <w:r>
              <w:rPr>
                <w:rFonts w:hint="eastAsia" w:hAnsi="宋体"/>
                <w:sz w:val="28"/>
                <w:szCs w:val="28"/>
              </w:rPr>
              <w:t>信息</w:t>
            </w:r>
            <w:r>
              <w:rPr>
                <w:rFonts w:hAnsi="宋体"/>
                <w:sz w:val="28"/>
                <w:szCs w:val="28"/>
              </w:rPr>
              <w:t>：</w:t>
            </w:r>
          </w:p>
        </w:tc>
        <w:tc>
          <w:tcPr>
            <w:tcW w:w="19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hAnsi="宋体"/>
                <w:sz w:val="28"/>
                <w:szCs w:val="28"/>
              </w:rPr>
            </w:pPr>
          </w:p>
        </w:tc>
      </w:tr>
    </w:tbl>
    <w:p>
      <w:pPr>
        <w:spacing w:line="440" w:lineRule="exact"/>
        <w:rPr>
          <w:rFonts w:hint="eastAsia" w:ascii="仿宋" w:hAnsi="仿宋" w:eastAsia="仿宋"/>
          <w:sz w:val="32"/>
          <w:szCs w:val="32"/>
        </w:rPr>
      </w:pPr>
      <w:r>
        <w:rPr>
          <w:rFonts w:hint="eastAsia" w:hAnsi="宋体"/>
          <w:sz w:val="30"/>
          <w:szCs w:val="30"/>
        </w:rPr>
        <w:t>注：请于</w:t>
      </w:r>
      <w:r>
        <w:rPr>
          <w:rFonts w:hint="eastAsia" w:hAnsi="宋体"/>
          <w:b/>
          <w:bCs/>
          <w:sz w:val="30"/>
          <w:szCs w:val="30"/>
        </w:rPr>
        <w:t>2022年11月20日前将该</w:t>
      </w:r>
      <w:r>
        <w:rPr>
          <w:rFonts w:hAnsi="宋体"/>
          <w:sz w:val="30"/>
          <w:szCs w:val="30"/>
        </w:rPr>
        <w:t>回执</w:t>
      </w:r>
      <w:r>
        <w:rPr>
          <w:rFonts w:hint="eastAsia" w:hAnsi="宋体"/>
          <w:sz w:val="30"/>
          <w:szCs w:val="30"/>
        </w:rPr>
        <w:t>word版和盖章后的扫描件发送至</w:t>
      </w:r>
      <w:r>
        <w:rPr>
          <w:rFonts w:hint="eastAsia" w:ascii="仿宋" w:hAnsi="仿宋" w:eastAsia="仿宋"/>
          <w:sz w:val="32"/>
          <w:szCs w:val="32"/>
        </w:rPr>
        <w:t>glzx@xisu.edu.cn中。</w:t>
      </w:r>
    </w:p>
    <w:p>
      <w:pPr>
        <w:spacing w:line="440" w:lineRule="exact"/>
        <w:rPr>
          <w:rFonts w:hint="eastAsia" w:ascii="仿宋" w:hAnsi="仿宋" w:eastAsia="仿宋"/>
          <w:sz w:val="32"/>
          <w:szCs w:val="32"/>
        </w:rPr>
      </w:pPr>
    </w:p>
    <w:p>
      <w:pPr>
        <w:spacing w:line="440" w:lineRule="exact"/>
      </w:pPr>
      <w:bookmarkStart w:id="0" w:name="_GoBack"/>
      <w:r>
        <w:rPr>
          <w:rFonts w:hint="eastAsia" w:ascii="仿宋" w:hAnsi="仿宋" w:eastAsia="仿宋"/>
          <w:b/>
          <w:bCs/>
          <w:sz w:val="32"/>
          <w:szCs w:val="32"/>
        </w:rPr>
        <w:t>联络员姓名：            职务：           联系电话：</w:t>
      </w:r>
      <w:bookmarkEnd w:id="0"/>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4MGVhNDk1ZTMwZmIzNDljYTdkZTI0ZmQxODZhNjIifQ=="/>
  </w:docVars>
  <w:rsids>
    <w:rsidRoot w:val="00473357"/>
    <w:rsid w:val="000211EA"/>
    <w:rsid w:val="00071133"/>
    <w:rsid w:val="00124364"/>
    <w:rsid w:val="00162CFC"/>
    <w:rsid w:val="0017155A"/>
    <w:rsid w:val="001E2848"/>
    <w:rsid w:val="002331BA"/>
    <w:rsid w:val="00473357"/>
    <w:rsid w:val="00602999"/>
    <w:rsid w:val="00635386"/>
    <w:rsid w:val="00696E7E"/>
    <w:rsid w:val="007A5F10"/>
    <w:rsid w:val="008C6CC1"/>
    <w:rsid w:val="009026CA"/>
    <w:rsid w:val="00A805B5"/>
    <w:rsid w:val="00B53069"/>
    <w:rsid w:val="00BA3F53"/>
    <w:rsid w:val="00C87786"/>
    <w:rsid w:val="00CE0C11"/>
    <w:rsid w:val="0469096D"/>
    <w:rsid w:val="08FA5FF5"/>
    <w:rsid w:val="14D07641"/>
    <w:rsid w:val="1F4832E6"/>
    <w:rsid w:val="41384420"/>
    <w:rsid w:val="53E113BE"/>
    <w:rsid w:val="627876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uiPriority w:val="99"/>
    <w:rPr>
      <w:rFonts w:ascii="Calibri" w:hAnsi="Calibri" w:eastAsia="宋体" w:cs="Times New Roman"/>
      <w:sz w:val="18"/>
      <w:szCs w:val="18"/>
    </w:rPr>
  </w:style>
  <w:style w:type="character" w:customStyle="1" w:styleId="8">
    <w:name w:val="页脚 Char"/>
    <w:basedOn w:val="6"/>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187</Words>
  <Characters>213</Characters>
  <Lines>2</Lines>
  <Paragraphs>1</Paragraphs>
  <TotalTime>56</TotalTime>
  <ScaleCrop>false</ScaleCrop>
  <LinksUpToDate>false</LinksUpToDate>
  <CharactersWithSpaces>268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2021-10-18T08:20:00Z</dcterms:created>
  <dc:creator>lenovo</dc:creator>
  <cp:lastModifiedBy>熊华宁</cp:lastModifiedBy>
  <dcterms:modified xsi:type="dcterms:W3CDTF">2022-11-08T12:48:40Z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ED250110093B4F22B4CB0AE0B860FCB0</vt:lpwstr>
  </property>
</Properties>
</file>