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CC" w:rsidRPr="00807ECC" w:rsidRDefault="00807ECC" w:rsidP="00807ECC">
      <w:pPr>
        <w:adjustRightInd w:val="0"/>
        <w:snapToGrid w:val="0"/>
        <w:spacing w:afterLines="100" w:after="312" w:line="300" w:lineRule="auto"/>
        <w:jc w:val="center"/>
        <w:rPr>
          <w:rFonts w:ascii="Times New Roman" w:eastAsia="宋体" w:hAnsi="Times New Roman" w:hint="eastAsia"/>
          <w:b/>
          <w:sz w:val="32"/>
          <w:szCs w:val="32"/>
        </w:rPr>
      </w:pPr>
      <w:r w:rsidRPr="00807ECC">
        <w:rPr>
          <w:rFonts w:ascii="Times New Roman" w:eastAsia="宋体" w:hAnsi="Times New Roman" w:hint="eastAsia"/>
          <w:b/>
          <w:sz w:val="32"/>
          <w:szCs w:val="32"/>
        </w:rPr>
        <w:t xml:space="preserve">Appendix </w:t>
      </w:r>
      <w:r>
        <w:rPr>
          <w:rFonts w:ascii="Times New Roman" w:eastAsia="宋体" w:hAnsi="Times New Roman" w:hint="eastAsia"/>
          <w:b/>
          <w:sz w:val="32"/>
          <w:szCs w:val="32"/>
        </w:rPr>
        <w:t>1</w:t>
      </w:r>
      <w:r w:rsidRPr="00807ECC">
        <w:rPr>
          <w:rFonts w:ascii="Times New Roman" w:eastAsia="宋体" w:hAnsi="Times New Roman" w:hint="eastAsia"/>
          <w:b/>
          <w:sz w:val="32"/>
          <w:szCs w:val="32"/>
        </w:rPr>
        <w:t>：</w:t>
      </w:r>
      <w:r w:rsidRPr="00807ECC">
        <w:rPr>
          <w:rFonts w:ascii="Times New Roman" w:eastAsia="宋体" w:hAnsi="Times New Roman" w:hint="eastAsia"/>
          <w:b/>
          <w:sz w:val="32"/>
          <w:szCs w:val="32"/>
        </w:rPr>
        <w:t>Submission Style</w:t>
      </w:r>
      <w:bookmarkStart w:id="0" w:name="_GoBack"/>
      <w:bookmarkEnd w:id="0"/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/>
          <w:sz w:val="24"/>
          <w:szCs w:val="24"/>
        </w:rPr>
      </w:pPr>
      <w:proofErr w:type="gramStart"/>
      <w:r w:rsidRPr="00807ECC">
        <w:rPr>
          <w:rFonts w:ascii="Times New Roman" w:eastAsia="仿宋" w:hAnsi="Times New Roman" w:cs="Times New Roman"/>
          <w:sz w:val="24"/>
          <w:szCs w:val="24"/>
        </w:rPr>
        <w:t>1.The</w:t>
      </w:r>
      <w:proofErr w:type="gramEnd"/>
      <w:r w:rsidRPr="00807ECC">
        <w:rPr>
          <w:rFonts w:ascii="Times New Roman" w:eastAsia="仿宋" w:hAnsi="Times New Roman" w:cs="Times New Roman"/>
          <w:sz w:val="24"/>
          <w:szCs w:val="24"/>
        </w:rPr>
        <w:t xml:space="preserve"> writing style of Chinese submission refers to the submission requirements of</w:t>
      </w:r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/>
          <w:sz w:val="24"/>
          <w:szCs w:val="24"/>
        </w:rPr>
      </w:pPr>
      <w:r w:rsidRPr="00807ECC">
        <w:rPr>
          <w:rFonts w:ascii="Times New Roman" w:eastAsia="仿宋" w:hAnsi="Times New Roman" w:cs="Times New Roman"/>
          <w:b/>
          <w:i/>
          <w:sz w:val="24"/>
          <w:szCs w:val="24"/>
        </w:rPr>
        <w:t xml:space="preserve">Journal of Quantitative and Technical </w:t>
      </w:r>
      <w:proofErr w:type="spellStart"/>
      <w:r w:rsidRPr="00807ECC">
        <w:rPr>
          <w:rFonts w:ascii="Times New Roman" w:eastAsia="仿宋" w:hAnsi="Times New Roman" w:cs="Times New Roman"/>
          <w:b/>
          <w:i/>
          <w:sz w:val="24"/>
          <w:szCs w:val="24"/>
        </w:rPr>
        <w:t>Economics</w:t>
      </w:r>
      <w:r w:rsidRPr="00807ECC">
        <w:rPr>
          <w:rFonts w:ascii="Times New Roman" w:eastAsia="仿宋" w:hAnsi="Times New Roman" w:cs="Times New Roman"/>
          <w:sz w:val="24"/>
          <w:szCs w:val="24"/>
        </w:rPr>
        <w:t>.Please</w:t>
      </w:r>
      <w:proofErr w:type="spellEnd"/>
      <w:r w:rsidRPr="00807ECC">
        <w:rPr>
          <w:rFonts w:ascii="Times New Roman" w:eastAsia="仿宋" w:hAnsi="Times New Roman" w:cs="Times New Roman"/>
          <w:sz w:val="24"/>
          <w:szCs w:val="24"/>
        </w:rPr>
        <w:t xml:space="preserve"> see</w:t>
      </w:r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 w:hint="eastAsia"/>
          <w:sz w:val="24"/>
          <w:szCs w:val="24"/>
        </w:rPr>
      </w:pPr>
      <w:r w:rsidRPr="00807ECC">
        <w:rPr>
          <w:rFonts w:ascii="Times New Roman" w:eastAsia="仿宋" w:hAnsi="Times New Roman" w:cs="Times New Roman" w:hint="eastAsia"/>
          <w:sz w:val="24"/>
          <w:szCs w:val="24"/>
        </w:rPr>
        <w:t>http</w:t>
      </w:r>
      <w:r w:rsidRPr="00807ECC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Pr="00807ECC">
        <w:rPr>
          <w:rFonts w:ascii="Times New Roman" w:eastAsia="仿宋" w:hAnsi="Times New Roman" w:cs="Times New Roman" w:hint="eastAsia"/>
          <w:sz w:val="24"/>
          <w:szCs w:val="24"/>
        </w:rPr>
        <w:t>//www.jqte.net/sljjjsjjyj/ch/index.aspx</w:t>
      </w:r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/>
          <w:sz w:val="24"/>
          <w:szCs w:val="24"/>
        </w:rPr>
      </w:pPr>
      <w:proofErr w:type="gramStart"/>
      <w:r w:rsidRPr="00807ECC">
        <w:rPr>
          <w:rFonts w:ascii="Times New Roman" w:eastAsia="仿宋" w:hAnsi="Times New Roman" w:cs="Times New Roman"/>
          <w:sz w:val="24"/>
          <w:szCs w:val="24"/>
        </w:rPr>
        <w:t>2.The</w:t>
      </w:r>
      <w:proofErr w:type="gramEnd"/>
      <w:r w:rsidRPr="00807ECC">
        <w:rPr>
          <w:rFonts w:ascii="Times New Roman" w:eastAsia="仿宋" w:hAnsi="Times New Roman" w:cs="Times New Roman"/>
          <w:sz w:val="24"/>
          <w:szCs w:val="24"/>
        </w:rPr>
        <w:t xml:space="preserve"> writing style of English submission refers to the submission requirements of</w:t>
      </w:r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/>
          <w:sz w:val="24"/>
          <w:szCs w:val="24"/>
        </w:rPr>
      </w:pPr>
      <w:r w:rsidRPr="00807ECC">
        <w:rPr>
          <w:rFonts w:ascii="Times New Roman" w:eastAsia="仿宋" w:hAnsi="Times New Roman" w:cs="Times New Roman"/>
          <w:b/>
          <w:i/>
          <w:sz w:val="24"/>
          <w:szCs w:val="24"/>
        </w:rPr>
        <w:t xml:space="preserve">International Review of Economics and </w:t>
      </w:r>
      <w:proofErr w:type="spellStart"/>
      <w:r w:rsidRPr="00807ECC">
        <w:rPr>
          <w:rFonts w:ascii="Times New Roman" w:eastAsia="仿宋" w:hAnsi="Times New Roman" w:cs="Times New Roman"/>
          <w:b/>
          <w:i/>
          <w:sz w:val="24"/>
          <w:szCs w:val="24"/>
        </w:rPr>
        <w:t>Finance</w:t>
      </w:r>
      <w:r w:rsidRPr="00807ECC">
        <w:rPr>
          <w:rFonts w:ascii="Times New Roman" w:eastAsia="仿宋" w:hAnsi="Times New Roman" w:cs="Times New Roman"/>
          <w:sz w:val="24"/>
          <w:szCs w:val="24"/>
        </w:rPr>
        <w:t>.Please</w:t>
      </w:r>
      <w:proofErr w:type="spellEnd"/>
      <w:r w:rsidRPr="00807ECC">
        <w:rPr>
          <w:rFonts w:ascii="Times New Roman" w:eastAsia="仿宋" w:hAnsi="Times New Roman" w:cs="Times New Roman"/>
          <w:sz w:val="24"/>
          <w:szCs w:val="24"/>
        </w:rPr>
        <w:t xml:space="preserve"> see</w:t>
      </w:r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 w:hint="eastAsia"/>
          <w:sz w:val="24"/>
          <w:szCs w:val="24"/>
        </w:rPr>
      </w:pPr>
      <w:r w:rsidRPr="00807ECC">
        <w:rPr>
          <w:rFonts w:ascii="Times New Roman" w:eastAsia="仿宋" w:hAnsi="Times New Roman" w:cs="Times New Roman" w:hint="eastAsia"/>
          <w:sz w:val="24"/>
          <w:szCs w:val="24"/>
        </w:rPr>
        <w:t>https</w:t>
      </w:r>
      <w:r w:rsidRPr="00807ECC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Pr="00807ECC">
        <w:rPr>
          <w:rFonts w:ascii="Times New Roman" w:eastAsia="仿宋" w:hAnsi="Times New Roman" w:cs="Times New Roman" w:hint="eastAsia"/>
          <w:sz w:val="24"/>
          <w:szCs w:val="24"/>
        </w:rPr>
        <w:t>//www.elsevier.com/journals/international-review-of-economics-and-finance/10</w:t>
      </w:r>
    </w:p>
    <w:p w:rsid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 w:hint="eastAsia"/>
          <w:sz w:val="24"/>
          <w:szCs w:val="24"/>
        </w:rPr>
      </w:pPr>
      <w:r w:rsidRPr="00807ECC">
        <w:rPr>
          <w:rFonts w:ascii="Times New Roman" w:eastAsia="仿宋" w:hAnsi="Times New Roman" w:cs="Times New Roman"/>
          <w:sz w:val="24"/>
          <w:szCs w:val="24"/>
        </w:rPr>
        <w:t>59-0560/guide-for-authors</w:t>
      </w:r>
    </w:p>
    <w:p w:rsidR="00807ECC" w:rsidRPr="00807ECC" w:rsidRDefault="00807ECC" w:rsidP="00807ECC">
      <w:pPr>
        <w:adjustRightInd w:val="0"/>
        <w:snapToGrid w:val="0"/>
        <w:spacing w:line="5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5737BB" w:rsidRDefault="000E2224">
      <w:pPr>
        <w:adjustRightInd w:val="0"/>
        <w:snapToGrid w:val="0"/>
        <w:spacing w:afterLines="100" w:after="312" w:line="300" w:lineRule="auto"/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 w:hint="eastAsia"/>
          <w:b/>
          <w:sz w:val="32"/>
          <w:szCs w:val="32"/>
        </w:rPr>
        <w:t>A</w:t>
      </w:r>
      <w:r>
        <w:rPr>
          <w:rFonts w:ascii="Times New Roman" w:eastAsia="宋体" w:hAnsi="Times New Roman"/>
          <w:b/>
          <w:sz w:val="32"/>
          <w:szCs w:val="32"/>
        </w:rPr>
        <w:t>ppendix 2</w:t>
      </w:r>
      <w:r>
        <w:rPr>
          <w:rFonts w:ascii="Times New Roman" w:eastAsia="宋体" w:hAnsi="Times New Roman" w:hint="eastAsia"/>
          <w:b/>
          <w:sz w:val="32"/>
          <w:szCs w:val="32"/>
        </w:rPr>
        <w:t>：</w:t>
      </w:r>
      <w:r>
        <w:rPr>
          <w:rFonts w:ascii="Times New Roman" w:eastAsia="宋体" w:hAnsi="Times New Roman"/>
          <w:b/>
          <w:sz w:val="32"/>
          <w:szCs w:val="32"/>
        </w:rPr>
        <w:t>The Submission Instruction for Journal</w:t>
      </w:r>
    </w:p>
    <w:tbl>
      <w:tblPr>
        <w:tblW w:w="9980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5737BB">
        <w:trPr>
          <w:trHeight w:val="741"/>
        </w:trPr>
        <w:tc>
          <w:tcPr>
            <w:tcW w:w="9980" w:type="dxa"/>
            <w:shd w:val="clear" w:color="auto" w:fill="auto"/>
            <w:vAlign w:val="center"/>
          </w:tcPr>
          <w:p w:rsidR="005737BB" w:rsidRDefault="000E2224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Please indicate your choice for submission. If your submission does not want to enter the anonymous review process of the journals supporting the symposium, please tick √ in the brackets after option A; if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you want to enter the anonymous review process of the journals supporting the symposium, please tick √ in the brackets after the option B, C or D. You may choose more than one options.</w:t>
            </w:r>
          </w:p>
          <w:p w:rsidR="005737BB" w:rsidRDefault="005737BB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737BB" w:rsidRDefault="000E2224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A. The submission is exchanged at the symposium, but doesn’t enter th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e review process of the journals                  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5737BB" w:rsidRDefault="000E2224">
            <w:pPr>
              <w:adjustRightInd w:val="0"/>
              <w:snapToGrid w:val="0"/>
              <w:jc w:val="distribut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B. The submission applies to enter the anonymous review process of </w:t>
            </w:r>
            <w:r>
              <w:rPr>
                <w:rStyle w:val="transsen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Journal of Quantitative and Technical Economics                                       </w:t>
            </w:r>
            <w:r>
              <w:rPr>
                <w:rStyle w:val="transsen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5737BB" w:rsidRDefault="000E2224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C. The submission applies to enter the anonymous review process of </w:t>
            </w:r>
            <w:r>
              <w:rPr>
                <w:rStyle w:val="transsen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Journal of Quantitative Economics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  <w:p w:rsidR="005737BB" w:rsidRDefault="000E2224">
            <w:pPr>
              <w:adjustRightInd w:val="0"/>
              <w:snapToGrid w:val="0"/>
              <w:jc w:val="distribute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D. The submission applies to enter the anonymous review process o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f</w:t>
            </w:r>
            <w:r>
              <w:rPr>
                <w:rStyle w:val="transsen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191919"/>
                <w:sz w:val="24"/>
                <w:szCs w:val="24"/>
                <w:shd w:val="clear" w:color="auto" w:fill="FFFFFF"/>
              </w:rPr>
              <w:t>International Review of Economics and Finance</w:t>
            </w:r>
            <w:r>
              <w:rPr>
                <w:rFonts w:ascii="Times New Roman" w:eastAsia="宋体" w:hAnsi="Times New Roman" w:cs="Times New Roman" w:hint="eastAsia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/>
                <w:color w:val="191919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Times New Roman" w:eastAsia="宋体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191919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:rsidR="005737BB" w:rsidRDefault="005737BB"/>
    <w:sectPr w:rsidR="0057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24" w:rsidRDefault="000E2224" w:rsidP="00807ECC">
      <w:r>
        <w:separator/>
      </w:r>
    </w:p>
  </w:endnote>
  <w:endnote w:type="continuationSeparator" w:id="0">
    <w:p w:rsidR="000E2224" w:rsidRDefault="000E2224" w:rsidP="0080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24" w:rsidRDefault="000E2224" w:rsidP="00807ECC">
      <w:r>
        <w:separator/>
      </w:r>
    </w:p>
  </w:footnote>
  <w:footnote w:type="continuationSeparator" w:id="0">
    <w:p w:rsidR="000E2224" w:rsidRDefault="000E2224" w:rsidP="0080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C5A06"/>
    <w:rsid w:val="000E2224"/>
    <w:rsid w:val="005737BB"/>
    <w:rsid w:val="00807ECC"/>
    <w:rsid w:val="2C2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sent">
    <w:name w:val="transsent"/>
    <w:basedOn w:val="a0"/>
    <w:qFormat/>
  </w:style>
  <w:style w:type="paragraph" w:styleId="a3">
    <w:name w:val="header"/>
    <w:basedOn w:val="a"/>
    <w:link w:val="Char"/>
    <w:rsid w:val="0080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7ECC"/>
    <w:rPr>
      <w:kern w:val="2"/>
      <w:sz w:val="18"/>
      <w:szCs w:val="18"/>
    </w:rPr>
  </w:style>
  <w:style w:type="paragraph" w:styleId="a4">
    <w:name w:val="footer"/>
    <w:basedOn w:val="a"/>
    <w:link w:val="Char0"/>
    <w:rsid w:val="00807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7E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sent">
    <w:name w:val="transsent"/>
    <w:basedOn w:val="a0"/>
    <w:qFormat/>
  </w:style>
  <w:style w:type="paragraph" w:styleId="a3">
    <w:name w:val="header"/>
    <w:basedOn w:val="a"/>
    <w:link w:val="Char"/>
    <w:rsid w:val="00807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7ECC"/>
    <w:rPr>
      <w:kern w:val="2"/>
      <w:sz w:val="18"/>
      <w:szCs w:val="18"/>
    </w:rPr>
  </w:style>
  <w:style w:type="paragraph" w:styleId="a4">
    <w:name w:val="footer"/>
    <w:basedOn w:val="a"/>
    <w:link w:val="Char0"/>
    <w:rsid w:val="00807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7E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胡胡胡</dc:creator>
  <cp:lastModifiedBy>iMac</cp:lastModifiedBy>
  <cp:revision>2</cp:revision>
  <dcterms:created xsi:type="dcterms:W3CDTF">2022-01-10T06:22:00Z</dcterms:created>
  <dcterms:modified xsi:type="dcterms:W3CDTF">2022-06-06T02:47:00Z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952419CDBB7A4FC8A68FC36759D90CD3</vt:lpwstr>
  </property>
</Properties>
</file>